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7C3E6" w14:textId="77777777" w:rsidR="00A3219B" w:rsidRPr="00A3219B" w:rsidRDefault="00A3219B" w:rsidP="00A3219B">
      <w:pPr>
        <w:spacing w:after="100" w:afterAutospacing="1" w:line="240" w:lineRule="auto"/>
        <w:outlineLvl w:val="2"/>
        <w:rPr>
          <w:rFonts w:ascii="Times New Roman" w:eastAsia="Times New Roman" w:hAnsi="Times New Roman" w:cs="Times New Roman"/>
          <w:b/>
          <w:bCs/>
          <w:kern w:val="0"/>
          <w:sz w:val="27"/>
          <w:szCs w:val="27"/>
          <w14:ligatures w14:val="none"/>
        </w:rPr>
      </w:pPr>
      <w:r w:rsidRPr="00A3219B">
        <w:rPr>
          <w:rFonts w:ascii="Times New Roman" w:eastAsia="Times New Roman" w:hAnsi="Times New Roman" w:cs="Times New Roman"/>
          <w:b/>
          <w:bCs/>
          <w:kern w:val="0"/>
          <w:sz w:val="27"/>
          <w:szCs w:val="27"/>
          <w14:ligatures w14:val="none"/>
        </w:rPr>
        <w:t>Session 6: But God</w:t>
      </w:r>
    </w:p>
    <w:p w14:paraId="3D733B93" w14:textId="3783017B" w:rsidR="00A3219B" w:rsidRPr="00A3219B" w:rsidRDefault="00A3219B" w:rsidP="00A3219B">
      <w:pPr>
        <w:spacing w:after="100" w:afterAutospacing="1" w:line="240" w:lineRule="auto"/>
        <w:outlineLvl w:val="4"/>
        <w:rPr>
          <w:rFonts w:ascii="Times New Roman" w:eastAsia="Times New Roman" w:hAnsi="Times New Roman" w:cs="Times New Roman"/>
          <w:b/>
          <w:bCs/>
          <w:caps/>
          <w:kern w:val="0"/>
          <w:sz w:val="20"/>
          <w:szCs w:val="20"/>
          <w14:ligatures w14:val="none"/>
        </w:rPr>
      </w:pPr>
      <w:r w:rsidRPr="00A3219B">
        <w:rPr>
          <w:rFonts w:ascii="Times New Roman" w:eastAsia="Times New Roman" w:hAnsi="Times New Roman" w:cs="Times New Roman"/>
          <w:b/>
          <w:bCs/>
          <w:caps/>
          <w:kern w:val="0"/>
          <w:sz w:val="20"/>
          <w:szCs w:val="20"/>
          <w14:ligatures w14:val="none"/>
        </w:rPr>
        <w:t>SESSION GOALS</w:t>
      </w:r>
      <w:r w:rsidR="0004694F">
        <w:rPr>
          <w:rFonts w:ascii="Times New Roman" w:eastAsia="Times New Roman" w:hAnsi="Times New Roman" w:cs="Times New Roman"/>
          <w:b/>
          <w:bCs/>
          <w:caps/>
          <w:kern w:val="0"/>
          <w:sz w:val="20"/>
          <w:szCs w:val="20"/>
          <w14:ligatures w14:val="none"/>
        </w:rPr>
        <w:t>:</w:t>
      </w:r>
    </w:p>
    <w:p w14:paraId="548B217B"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b/>
          <w:bCs/>
          <w:kern w:val="0"/>
          <w14:ligatures w14:val="none"/>
        </w:rPr>
        <w:t>Main Idea</w:t>
      </w:r>
    </w:p>
    <w:p w14:paraId="78904A9D"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kern w:val="0"/>
          <w14:ligatures w14:val="none"/>
        </w:rPr>
        <w:t>We can trust that God is working, even in our difficult circumstances, to accomplish his larger purposes.</w:t>
      </w:r>
    </w:p>
    <w:p w14:paraId="528B6E8E"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p>
    <w:p w14:paraId="4A1D31CD"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b/>
          <w:bCs/>
          <w:kern w:val="0"/>
          <w14:ligatures w14:val="none"/>
        </w:rPr>
        <w:t>Head Change</w:t>
      </w:r>
    </w:p>
    <w:p w14:paraId="5D0C54BF"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kern w:val="0"/>
          <w14:ligatures w14:val="none"/>
        </w:rPr>
        <w:t>To know that God can use our suffering to further his purposes.</w:t>
      </w:r>
    </w:p>
    <w:p w14:paraId="3D1C03F8"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p>
    <w:p w14:paraId="76D1201A"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b/>
          <w:bCs/>
          <w:kern w:val="0"/>
          <w14:ligatures w14:val="none"/>
        </w:rPr>
        <w:t>Heart Change</w:t>
      </w:r>
    </w:p>
    <w:p w14:paraId="4FC96B92"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kern w:val="0"/>
          <w14:ligatures w14:val="none"/>
        </w:rPr>
        <w:t>To feel confident God has not forgotten us in our struggles and that our pain is never meaningless.</w:t>
      </w:r>
    </w:p>
    <w:p w14:paraId="7D30B00E"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b/>
          <w:bCs/>
          <w:kern w:val="0"/>
          <w14:ligatures w14:val="none"/>
        </w:rPr>
        <w:t> </w:t>
      </w:r>
    </w:p>
    <w:p w14:paraId="4FDEF821"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b/>
          <w:bCs/>
          <w:kern w:val="0"/>
          <w14:ligatures w14:val="none"/>
        </w:rPr>
        <w:t>Life Change</w:t>
      </w:r>
    </w:p>
    <w:p w14:paraId="37E1EB52" w14:textId="77777777" w:rsid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kern w:val="0"/>
          <w14:ligatures w14:val="none"/>
        </w:rPr>
        <w:t>To remember during hardships that God is still working and to trust he will not let our suffering be in vain.</w:t>
      </w:r>
    </w:p>
    <w:p w14:paraId="09E3E427"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p>
    <w:p w14:paraId="710D80C1" w14:textId="78980B56" w:rsidR="00A3219B" w:rsidRPr="00A3219B" w:rsidRDefault="00A3219B" w:rsidP="00A3219B">
      <w:pPr>
        <w:spacing w:after="100" w:afterAutospacing="1" w:line="240" w:lineRule="auto"/>
        <w:outlineLvl w:val="4"/>
        <w:rPr>
          <w:rFonts w:ascii="Times New Roman" w:eastAsia="Times New Roman" w:hAnsi="Times New Roman" w:cs="Times New Roman"/>
          <w:b/>
          <w:bCs/>
          <w:caps/>
          <w:kern w:val="0"/>
          <w:sz w:val="20"/>
          <w:szCs w:val="20"/>
          <w14:ligatures w14:val="none"/>
        </w:rPr>
      </w:pPr>
      <w:r w:rsidRPr="00A3219B">
        <w:rPr>
          <w:rFonts w:ascii="Times New Roman" w:eastAsia="Times New Roman" w:hAnsi="Times New Roman" w:cs="Times New Roman"/>
          <w:b/>
          <w:bCs/>
          <w:caps/>
          <w:kern w:val="0"/>
          <w:sz w:val="20"/>
          <w:szCs w:val="20"/>
          <w14:ligatures w14:val="none"/>
        </w:rPr>
        <w:t>OPEN</w:t>
      </w:r>
      <w:r>
        <w:rPr>
          <w:rFonts w:ascii="Times New Roman" w:eastAsia="Times New Roman" w:hAnsi="Times New Roman" w:cs="Times New Roman"/>
          <w:b/>
          <w:bCs/>
          <w:caps/>
          <w:kern w:val="0"/>
          <w:sz w:val="20"/>
          <w:szCs w:val="20"/>
          <w14:ligatures w14:val="none"/>
        </w:rPr>
        <w:t>ing question:</w:t>
      </w:r>
    </w:p>
    <w:p w14:paraId="2E114F65"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b/>
          <w:bCs/>
          <w:kern w:val="0"/>
          <w14:ligatures w14:val="none"/>
        </w:rPr>
        <w:t>Name a famous family in politics, history, or the church. What made them famous, and what about them do you find interesting?</w:t>
      </w:r>
    </w:p>
    <w:p w14:paraId="691FA317"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p>
    <w:p w14:paraId="7DC09B8B" w14:textId="77777777" w:rsid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kern w:val="0"/>
          <w14:ligatures w14:val="none"/>
        </w:rPr>
        <w:t>As we’ve seen over the past several sessions, Genesis largely follows the family of Abraham—arguably one of the most famous families in history. We’ve learned about Abraham, Issac, and Jacob, and now we’re ending our study with the life of Joseph. Genesis devotes fourteen chapters to the saga of Joseph, the beleaguered favorite son of Jacob. This extensive narrative covers his life from age seventeen through young adulthood, marriage, fatherhood, and finally his reunion with his family. In this session, Charlie Dates will explore why Joseph suffered and how God used his life for a greater purpose.</w:t>
      </w:r>
    </w:p>
    <w:p w14:paraId="6B1D1569" w14:textId="77777777" w:rsidR="0004694F" w:rsidRPr="00A3219B" w:rsidRDefault="0004694F" w:rsidP="00A3219B">
      <w:pPr>
        <w:spacing w:after="0" w:line="240" w:lineRule="auto"/>
        <w:rPr>
          <w:rFonts w:ascii="Times New Roman" w:eastAsia="Times New Roman" w:hAnsi="Times New Roman" w:cs="Times New Roman"/>
          <w:kern w:val="0"/>
          <w14:ligatures w14:val="none"/>
        </w:rPr>
      </w:pPr>
    </w:p>
    <w:p w14:paraId="611C1CCE" w14:textId="37DCAAC5" w:rsidR="00A3219B" w:rsidRPr="00A3219B" w:rsidRDefault="00A3219B" w:rsidP="00A3219B">
      <w:pPr>
        <w:spacing w:after="100" w:afterAutospacing="1" w:line="240" w:lineRule="auto"/>
        <w:outlineLvl w:val="4"/>
        <w:rPr>
          <w:rFonts w:ascii="Times New Roman" w:eastAsia="Times New Roman" w:hAnsi="Times New Roman" w:cs="Times New Roman"/>
          <w:b/>
          <w:bCs/>
          <w:caps/>
          <w:kern w:val="0"/>
          <w:sz w:val="20"/>
          <w:szCs w:val="20"/>
          <w14:ligatures w14:val="none"/>
        </w:rPr>
      </w:pPr>
      <w:r w:rsidRPr="00A3219B">
        <w:rPr>
          <w:rFonts w:ascii="Times New Roman" w:eastAsia="Times New Roman" w:hAnsi="Times New Roman" w:cs="Times New Roman"/>
          <w:b/>
          <w:bCs/>
          <w:caps/>
          <w:kern w:val="0"/>
          <w:sz w:val="20"/>
          <w:szCs w:val="20"/>
          <w14:ligatures w14:val="none"/>
        </w:rPr>
        <w:t>READ</w:t>
      </w:r>
    </w:p>
    <w:p w14:paraId="0E89E7AD"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kern w:val="0"/>
          <w14:ligatures w14:val="none"/>
        </w:rPr>
        <w:t>Read Genesis 37:9–28; 39:1–40:23; 41:25–40; 41:55–42:23; 43:15–34; 44:24–45:15.</w:t>
      </w:r>
    </w:p>
    <w:p w14:paraId="6FF63E50"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p>
    <w:p w14:paraId="74096316" w14:textId="3C9BA57F" w:rsidR="00A3219B" w:rsidRPr="00A3219B" w:rsidRDefault="00A3219B" w:rsidP="00A3219B">
      <w:pPr>
        <w:spacing w:after="100" w:afterAutospacing="1" w:line="240" w:lineRule="auto"/>
        <w:outlineLvl w:val="4"/>
        <w:rPr>
          <w:rFonts w:ascii="Times New Roman" w:eastAsia="Times New Roman" w:hAnsi="Times New Roman" w:cs="Times New Roman"/>
          <w:b/>
          <w:bCs/>
          <w:caps/>
          <w:kern w:val="0"/>
          <w:sz w:val="20"/>
          <w:szCs w:val="20"/>
          <w14:ligatures w14:val="none"/>
        </w:rPr>
      </w:pPr>
      <w:r w:rsidRPr="00A3219B">
        <w:rPr>
          <w:rFonts w:ascii="Times New Roman" w:eastAsia="Times New Roman" w:hAnsi="Times New Roman" w:cs="Times New Roman"/>
          <w:b/>
          <w:bCs/>
          <w:caps/>
          <w:kern w:val="0"/>
          <w:sz w:val="20"/>
          <w:szCs w:val="20"/>
          <w14:ligatures w14:val="none"/>
        </w:rPr>
        <w:t>WATCH</w:t>
      </w:r>
      <w:r>
        <w:rPr>
          <w:rFonts w:ascii="Times New Roman" w:eastAsia="Times New Roman" w:hAnsi="Times New Roman" w:cs="Times New Roman"/>
          <w:b/>
          <w:bCs/>
          <w:caps/>
          <w:kern w:val="0"/>
          <w:sz w:val="20"/>
          <w:szCs w:val="20"/>
          <w14:ligatures w14:val="none"/>
        </w:rPr>
        <w:t xml:space="preserve"> video</w:t>
      </w:r>
    </w:p>
    <w:p w14:paraId="272B41B3"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kern w:val="0"/>
          <w14:ligatures w14:val="none"/>
        </w:rPr>
        <w:t>Before viewing the session, here are a few important things to look for in Charlie Dates’s teaching. As you watch, pay attention to how he answers the following questions.</w:t>
      </w:r>
    </w:p>
    <w:p w14:paraId="4184297F"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b/>
          <w:bCs/>
          <w:kern w:val="0"/>
          <w14:ligatures w14:val="none"/>
        </w:rPr>
        <w:t> </w:t>
      </w:r>
    </w:p>
    <w:p w14:paraId="0638D331"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b/>
          <w:bCs/>
          <w:kern w:val="0"/>
          <w14:ligatures w14:val="none"/>
        </w:rPr>
        <w:t>What must we remember about God when we think our lives are “tangled and meaningless”?</w:t>
      </w:r>
    </w:p>
    <w:p w14:paraId="4D0AC169"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p>
    <w:p w14:paraId="30AAC558"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b/>
          <w:bCs/>
          <w:kern w:val="0"/>
          <w14:ligatures w14:val="none"/>
        </w:rPr>
        <w:t>What blessings does the providence of God bring to Joseph’s life (and ours)?</w:t>
      </w:r>
    </w:p>
    <w:p w14:paraId="22617F89"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p>
    <w:p w14:paraId="116677F3" w14:textId="77777777" w:rsid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kern w:val="0"/>
          <w14:ligatures w14:val="none"/>
        </w:rPr>
        <w:t>Show Session 6: But God (12 minutes).</w:t>
      </w:r>
    </w:p>
    <w:p w14:paraId="4A667BAD"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p>
    <w:p w14:paraId="23145C34" w14:textId="4F9A5E26" w:rsidR="00A3219B" w:rsidRPr="00A3219B" w:rsidRDefault="00A3219B" w:rsidP="00A3219B">
      <w:pPr>
        <w:spacing w:after="100" w:afterAutospacing="1" w:line="240" w:lineRule="auto"/>
        <w:outlineLvl w:val="4"/>
        <w:rPr>
          <w:rFonts w:ascii="Times New Roman" w:eastAsia="Times New Roman" w:hAnsi="Times New Roman" w:cs="Times New Roman"/>
          <w:b/>
          <w:bCs/>
          <w:caps/>
          <w:kern w:val="0"/>
          <w:sz w:val="20"/>
          <w:szCs w:val="20"/>
          <w14:ligatures w14:val="none"/>
        </w:rPr>
      </w:pPr>
      <w:r w:rsidRPr="00A3219B">
        <w:rPr>
          <w:rFonts w:ascii="Times New Roman" w:eastAsia="Times New Roman" w:hAnsi="Times New Roman" w:cs="Times New Roman"/>
          <w:b/>
          <w:bCs/>
          <w:caps/>
          <w:kern w:val="0"/>
          <w:sz w:val="20"/>
          <w:szCs w:val="20"/>
          <w14:ligatures w14:val="none"/>
        </w:rPr>
        <w:t>DISCUSS</w:t>
      </w:r>
      <w:r>
        <w:rPr>
          <w:rFonts w:ascii="Times New Roman" w:eastAsia="Times New Roman" w:hAnsi="Times New Roman" w:cs="Times New Roman"/>
          <w:b/>
          <w:bCs/>
          <w:caps/>
          <w:kern w:val="0"/>
          <w:sz w:val="20"/>
          <w:szCs w:val="20"/>
          <w14:ligatures w14:val="none"/>
        </w:rPr>
        <w:t>ion questions:</w:t>
      </w:r>
    </w:p>
    <w:p w14:paraId="5F21EFD6"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kern w:val="0"/>
          <w14:ligatures w14:val="none"/>
        </w:rPr>
        <w:t>Charlie opened with an illustration about his grandmother sewing a design into socks. He looked up and saw the backside of them and could not understand her logic until she invited him to see her perspective. In the same way, Joseph’s life doesn’t seem to make sense until we look at it from God’s perspective.</w:t>
      </w:r>
    </w:p>
    <w:p w14:paraId="33FAC061"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p>
    <w:p w14:paraId="35B328B3"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kern w:val="0"/>
          <w14:ligatures w14:val="none"/>
        </w:rPr>
        <w:t>He was his father’s favorite child but was sold into slavery and lived a life of injustice and strife. He was unjustly accused and imprisoned, even though he was innocent and upright. He thrived in prison but spent years forgotten in a prison cell. Then in a surprising turn of events, Joseph was raised up as the second-in-command of all Egypt.</w:t>
      </w:r>
    </w:p>
    <w:p w14:paraId="352D1E3D"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p>
    <w:p w14:paraId="1EEDE161" w14:textId="39B707A1" w:rsidR="00A3219B" w:rsidRPr="00A3219B" w:rsidRDefault="00A3219B" w:rsidP="00A3219B">
      <w:pPr>
        <w:pStyle w:val="ListParagraph"/>
        <w:numPr>
          <w:ilvl w:val="0"/>
          <w:numId w:val="4"/>
        </w:num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kern w:val="0"/>
          <w14:ligatures w14:val="none"/>
        </w:rPr>
        <w:t>But at the end of his life, Joseph was not confused. He saw his life from God’s perspective and says, “You planned evil against me; God planned it for good to bring about the present result—the survival of many people.” </w:t>
      </w:r>
      <w:r w:rsidRPr="00A3219B">
        <w:rPr>
          <w:rFonts w:ascii="Times New Roman" w:eastAsia="Times New Roman" w:hAnsi="Times New Roman" w:cs="Times New Roman"/>
          <w:b/>
          <w:bCs/>
          <w:kern w:val="0"/>
          <w14:ligatures w14:val="none"/>
        </w:rPr>
        <w:t xml:space="preserve">What elements of Joseph’s story stand out to you? What do you think God was doing through </w:t>
      </w:r>
      <w:proofErr w:type="gramStart"/>
      <w:r w:rsidRPr="00A3219B">
        <w:rPr>
          <w:rFonts w:ascii="Times New Roman" w:eastAsia="Times New Roman" w:hAnsi="Times New Roman" w:cs="Times New Roman"/>
          <w:b/>
          <w:bCs/>
          <w:kern w:val="0"/>
          <w14:ligatures w14:val="none"/>
        </w:rPr>
        <w:t>all of</w:t>
      </w:r>
      <w:proofErr w:type="gramEnd"/>
      <w:r w:rsidRPr="00A3219B">
        <w:rPr>
          <w:rFonts w:ascii="Times New Roman" w:eastAsia="Times New Roman" w:hAnsi="Times New Roman" w:cs="Times New Roman"/>
          <w:b/>
          <w:bCs/>
          <w:kern w:val="0"/>
          <w14:ligatures w14:val="none"/>
        </w:rPr>
        <w:t xml:space="preserve"> the ups and downs of Joseph’s life?</w:t>
      </w:r>
    </w:p>
    <w:p w14:paraId="4383B881" w14:textId="55CB3EED"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b/>
          <w:bCs/>
          <w:kern w:val="0"/>
          <w14:ligatures w14:val="none"/>
        </w:rPr>
        <w:t>  </w:t>
      </w:r>
    </w:p>
    <w:p w14:paraId="2F4A00C9" w14:textId="22F99D50" w:rsidR="00A3219B" w:rsidRPr="00A3219B" w:rsidRDefault="00A3219B" w:rsidP="00A3219B">
      <w:pPr>
        <w:pStyle w:val="ListParagraph"/>
        <w:numPr>
          <w:ilvl w:val="0"/>
          <w:numId w:val="4"/>
        </w:num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kern w:val="0"/>
          <w14:ligatures w14:val="none"/>
        </w:rPr>
        <w:t>Joseph’s story shows us that God is aware of our circumstances and has a purpose for them. </w:t>
      </w:r>
      <w:r w:rsidRPr="00A3219B">
        <w:rPr>
          <w:rFonts w:ascii="Times New Roman" w:eastAsia="Times New Roman" w:hAnsi="Times New Roman" w:cs="Times New Roman"/>
          <w:b/>
          <w:bCs/>
          <w:kern w:val="0"/>
          <w14:ligatures w14:val="none"/>
        </w:rPr>
        <w:t>In what ways can knowing God is aware and working through your current circumstances be an encouragement to you? </w:t>
      </w:r>
    </w:p>
    <w:p w14:paraId="09AB3D1A" w14:textId="7139E595"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b/>
          <w:bCs/>
          <w:kern w:val="0"/>
          <w14:ligatures w14:val="none"/>
        </w:rPr>
        <w:t>  </w:t>
      </w:r>
    </w:p>
    <w:p w14:paraId="0953BD81" w14:textId="1685542D" w:rsidR="00A3219B" w:rsidRPr="00A3219B" w:rsidRDefault="00A3219B" w:rsidP="00A3219B">
      <w:pPr>
        <w:pStyle w:val="ListParagraph"/>
        <w:numPr>
          <w:ilvl w:val="0"/>
          <w:numId w:val="4"/>
        </w:num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b/>
          <w:bCs/>
          <w:kern w:val="0"/>
          <w14:ligatures w14:val="none"/>
        </w:rPr>
        <w:t>What would it look like to trust God with your pain?</w:t>
      </w:r>
    </w:p>
    <w:p w14:paraId="173DE966" w14:textId="21D62CB5"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b/>
          <w:bCs/>
          <w:kern w:val="0"/>
          <w14:ligatures w14:val="none"/>
        </w:rPr>
        <w:t>  </w:t>
      </w:r>
    </w:p>
    <w:p w14:paraId="3D2FB157"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kern w:val="0"/>
          <w14:ligatures w14:val="none"/>
        </w:rPr>
        <w:t>Read Genesis 39.</w:t>
      </w:r>
    </w:p>
    <w:p w14:paraId="69B334CA"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p>
    <w:p w14:paraId="1AFD0F96" w14:textId="5897F1AB" w:rsidR="00A3219B" w:rsidRPr="00A3219B" w:rsidRDefault="00A3219B" w:rsidP="00A3219B">
      <w:pPr>
        <w:pStyle w:val="ListParagraph"/>
        <w:numPr>
          <w:ilvl w:val="0"/>
          <w:numId w:val="4"/>
        </w:num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kern w:val="0"/>
          <w14:ligatures w14:val="none"/>
        </w:rPr>
        <w:t>During his years as a slave, Joseph prospered because of his integrity. They quickly realized he was highly capable and—more importantly—trustworthy. </w:t>
      </w:r>
      <w:r w:rsidRPr="00A3219B">
        <w:rPr>
          <w:rFonts w:ascii="Times New Roman" w:eastAsia="Times New Roman" w:hAnsi="Times New Roman" w:cs="Times New Roman"/>
          <w:b/>
          <w:bCs/>
          <w:kern w:val="0"/>
          <w14:ligatures w14:val="none"/>
        </w:rPr>
        <w:t>How does Joseph’s integrity under such difficult circumstances inspire you? In what ways can you emulate his work ethic?</w:t>
      </w:r>
    </w:p>
    <w:p w14:paraId="794BBE09"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b/>
          <w:bCs/>
          <w:kern w:val="0"/>
          <w14:ligatures w14:val="none"/>
        </w:rPr>
        <w:t> </w:t>
      </w:r>
    </w:p>
    <w:p w14:paraId="69C66996" w14:textId="5E25ED60" w:rsidR="00A3219B" w:rsidRPr="00A3219B" w:rsidRDefault="00A3219B" w:rsidP="00A3219B">
      <w:pPr>
        <w:pStyle w:val="ListParagraph"/>
        <w:numPr>
          <w:ilvl w:val="0"/>
          <w:numId w:val="4"/>
        </w:num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kern w:val="0"/>
          <w14:ligatures w14:val="none"/>
        </w:rPr>
        <w:t>Joseph’s life demonstrates God’s providence—his care and control over his creation—</w:t>
      </w:r>
      <w:proofErr w:type="gramStart"/>
      <w:r w:rsidRPr="00A3219B">
        <w:rPr>
          <w:rFonts w:ascii="Times New Roman" w:eastAsia="Times New Roman" w:hAnsi="Times New Roman" w:cs="Times New Roman"/>
          <w:kern w:val="0"/>
          <w14:ligatures w14:val="none"/>
        </w:rPr>
        <w:t>over and over again</w:t>
      </w:r>
      <w:proofErr w:type="gramEnd"/>
      <w:r w:rsidRPr="00A3219B">
        <w:rPr>
          <w:rFonts w:ascii="Times New Roman" w:eastAsia="Times New Roman" w:hAnsi="Times New Roman" w:cs="Times New Roman"/>
          <w:kern w:val="0"/>
          <w14:ligatures w14:val="none"/>
        </w:rPr>
        <w:t>. For instance, when the butler finally remembered Joseph, Joseph’s good fortune seems like a lucky fluke. But as he told his brothers later in Genesis 44:4–8, he knew his reversal from slave to Pharoah’s lieutenant happened because God intended it to happen. </w:t>
      </w:r>
      <w:r w:rsidRPr="00A3219B">
        <w:rPr>
          <w:rFonts w:ascii="Times New Roman" w:eastAsia="Times New Roman" w:hAnsi="Times New Roman" w:cs="Times New Roman"/>
          <w:b/>
          <w:bCs/>
          <w:kern w:val="0"/>
          <w14:ligatures w14:val="none"/>
        </w:rPr>
        <w:t>Where have you seen evidence of his providence in your past? In what ways does God’s providence change the way you react to hard times?</w:t>
      </w:r>
    </w:p>
    <w:p w14:paraId="7BCD8551"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b/>
          <w:bCs/>
          <w:kern w:val="0"/>
          <w14:ligatures w14:val="none"/>
        </w:rPr>
        <w:t> </w:t>
      </w:r>
    </w:p>
    <w:p w14:paraId="16806EDD" w14:textId="06A42660" w:rsidR="00A3219B" w:rsidRPr="00A3219B" w:rsidRDefault="00A3219B" w:rsidP="00A3219B">
      <w:pPr>
        <w:pStyle w:val="ListParagraph"/>
        <w:numPr>
          <w:ilvl w:val="0"/>
          <w:numId w:val="4"/>
        </w:num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b/>
          <w:bCs/>
          <w:kern w:val="0"/>
          <w14:ligatures w14:val="none"/>
        </w:rPr>
        <w:t>How does the idea of God’s providence affect your faith in your current situation?</w:t>
      </w:r>
    </w:p>
    <w:p w14:paraId="5829C044"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p>
    <w:p w14:paraId="54C1E271"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kern w:val="0"/>
          <w14:ligatures w14:val="none"/>
        </w:rPr>
        <w:t>Read Genesis 44:18–34.</w:t>
      </w:r>
    </w:p>
    <w:p w14:paraId="2D18FEEA"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p>
    <w:p w14:paraId="32F82622" w14:textId="6D9A85BF" w:rsidR="00A3219B" w:rsidRPr="00A3219B" w:rsidRDefault="00A3219B" w:rsidP="00A3219B">
      <w:pPr>
        <w:pStyle w:val="ListParagraph"/>
        <w:numPr>
          <w:ilvl w:val="0"/>
          <w:numId w:val="4"/>
        </w:num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kern w:val="0"/>
          <w14:ligatures w14:val="none"/>
        </w:rPr>
        <w:t>When Judah appealed to Joseph on behalf of Benjamin, Joseph realized his brother had matured. Judah wasn’t the same petulant, jealous brother that sold him into slavery; he had become self-sacrificing, thoughtful, and loving. </w:t>
      </w:r>
      <w:r w:rsidRPr="00A3219B">
        <w:rPr>
          <w:rFonts w:ascii="Times New Roman" w:eastAsia="Times New Roman" w:hAnsi="Times New Roman" w:cs="Times New Roman"/>
          <w:b/>
          <w:bCs/>
          <w:kern w:val="0"/>
          <w14:ligatures w14:val="none"/>
        </w:rPr>
        <w:t xml:space="preserve">In what ways have you seen </w:t>
      </w:r>
      <w:r w:rsidRPr="00A3219B">
        <w:rPr>
          <w:rFonts w:ascii="Times New Roman" w:eastAsia="Times New Roman" w:hAnsi="Times New Roman" w:cs="Times New Roman"/>
          <w:b/>
          <w:bCs/>
          <w:kern w:val="0"/>
          <w14:ligatures w14:val="none"/>
        </w:rPr>
        <w:lastRenderedPageBreak/>
        <w:t>people’s character change for the better? In what ways can knowing change is possible help you forgive and even pray for people who have wronged you? </w:t>
      </w:r>
    </w:p>
    <w:p w14:paraId="74DBB8FF"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b/>
          <w:bCs/>
          <w:kern w:val="0"/>
          <w14:ligatures w14:val="none"/>
        </w:rPr>
        <w:t> </w:t>
      </w:r>
    </w:p>
    <w:p w14:paraId="4468F0D5" w14:textId="4D7482AD" w:rsidR="00A3219B" w:rsidRPr="00A3219B" w:rsidRDefault="00A3219B" w:rsidP="00A3219B">
      <w:pPr>
        <w:pStyle w:val="ListParagraph"/>
        <w:numPr>
          <w:ilvl w:val="0"/>
          <w:numId w:val="4"/>
        </w:num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kern w:val="0"/>
          <w14:ligatures w14:val="none"/>
        </w:rPr>
        <w:t>As Charlie noted toward the end of the video, God’s plan to rescue Joseph involved much more than just his own life. God was fulfilling his promise to Abraham, Isaac, and Jacob, by preserving his covenant family in Egypt. </w:t>
      </w:r>
      <w:r w:rsidRPr="00A3219B">
        <w:rPr>
          <w:rFonts w:ascii="Times New Roman" w:eastAsia="Times New Roman" w:hAnsi="Times New Roman" w:cs="Times New Roman"/>
          <w:b/>
          <w:bCs/>
          <w:kern w:val="0"/>
          <w14:ligatures w14:val="none"/>
        </w:rPr>
        <w:t>What difficult circumstances are you facing right now? What could it look like to patiently bear your current trials and trust God’s providence over everything that happens to you?</w:t>
      </w:r>
    </w:p>
    <w:p w14:paraId="08EBFE10"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b/>
          <w:bCs/>
          <w:kern w:val="0"/>
          <w14:ligatures w14:val="none"/>
        </w:rPr>
        <w:t> </w:t>
      </w:r>
    </w:p>
    <w:p w14:paraId="6C5F3CF0" w14:textId="77777777" w:rsidR="00A3219B" w:rsidRPr="00A3219B" w:rsidRDefault="00A3219B" w:rsidP="00A3219B">
      <w:pPr>
        <w:spacing w:after="100" w:afterAutospacing="1" w:line="240" w:lineRule="auto"/>
        <w:outlineLvl w:val="4"/>
        <w:rPr>
          <w:rFonts w:ascii="Times New Roman" w:eastAsia="Times New Roman" w:hAnsi="Times New Roman" w:cs="Times New Roman"/>
          <w:b/>
          <w:bCs/>
          <w:caps/>
          <w:kern w:val="0"/>
          <w:sz w:val="20"/>
          <w:szCs w:val="20"/>
          <w14:ligatures w14:val="none"/>
        </w:rPr>
      </w:pPr>
      <w:r w:rsidRPr="00A3219B">
        <w:rPr>
          <w:rFonts w:ascii="Times New Roman" w:eastAsia="Times New Roman" w:hAnsi="Times New Roman" w:cs="Times New Roman"/>
          <w:b/>
          <w:bCs/>
          <w:caps/>
          <w:kern w:val="0"/>
          <w:sz w:val="20"/>
          <w:szCs w:val="20"/>
          <w14:ligatures w14:val="none"/>
        </w:rPr>
        <w:t>LAST WORD</w:t>
      </w:r>
    </w:p>
    <w:p w14:paraId="1CB1BD9F"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kern w:val="0"/>
          <w14:ligatures w14:val="none"/>
        </w:rPr>
        <w:t>As Genesis ends with God’s chosen people safely tucked away in the only place that could save them, we are meant to marvel at God’s love, care, and faithfulness. Starting with Eve, he promised the coming of a savior. He kept Noah and chose Abraham, provided the miraculous birth of Isaac, then allowed Jacob to be fruitful. Jacob and his children needed rescue, and God made sure it happened. We don’t always understand his ways, but we can always trust his word.</w:t>
      </w:r>
    </w:p>
    <w:p w14:paraId="69C44F1B"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b/>
          <w:bCs/>
          <w:kern w:val="0"/>
          <w14:ligatures w14:val="none"/>
        </w:rPr>
        <w:t> </w:t>
      </w:r>
    </w:p>
    <w:p w14:paraId="2B1BB08D"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b/>
          <w:bCs/>
          <w:kern w:val="0"/>
          <w14:ligatures w14:val="none"/>
        </w:rPr>
        <w:t xml:space="preserve">What has </w:t>
      </w:r>
      <w:proofErr w:type="gramStart"/>
      <w:r w:rsidRPr="00A3219B">
        <w:rPr>
          <w:rFonts w:ascii="Times New Roman" w:eastAsia="Times New Roman" w:hAnsi="Times New Roman" w:cs="Times New Roman"/>
          <w:b/>
          <w:bCs/>
          <w:kern w:val="0"/>
          <w14:ligatures w14:val="none"/>
        </w:rPr>
        <w:t>studying</w:t>
      </w:r>
      <w:proofErr w:type="gramEnd"/>
      <w:r w:rsidRPr="00A3219B">
        <w:rPr>
          <w:rFonts w:ascii="Times New Roman" w:eastAsia="Times New Roman" w:hAnsi="Times New Roman" w:cs="Times New Roman"/>
          <w:b/>
          <w:bCs/>
          <w:kern w:val="0"/>
          <w14:ligatures w14:val="none"/>
        </w:rPr>
        <w:t xml:space="preserve"> the book of Genesis taught you about God’s character? His plan for his people?</w:t>
      </w:r>
    </w:p>
    <w:p w14:paraId="6050E0B8"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p>
    <w:p w14:paraId="19C9E855"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kern w:val="0"/>
          <w14:ligatures w14:val="none"/>
        </w:rPr>
        <w:t>The stories of Israel’s beginnings tell us more about God than the people he worked through. Through flawed yet beloved children, God revealed his faithfulness, patience, generosity, care, and sovereignty. Let what you’ve learned about God’s nature encourage you through times of hardship or grief or failure. He hasn’t changed, and he never will.</w:t>
      </w:r>
    </w:p>
    <w:p w14:paraId="71E2D786" w14:textId="77777777" w:rsidR="00A3219B" w:rsidRPr="00A3219B" w:rsidRDefault="00A3219B" w:rsidP="00A3219B">
      <w:pPr>
        <w:spacing w:after="0" w:line="240" w:lineRule="auto"/>
        <w:rPr>
          <w:rFonts w:ascii="Times New Roman" w:eastAsia="Times New Roman" w:hAnsi="Times New Roman" w:cs="Times New Roman"/>
          <w:kern w:val="0"/>
          <w14:ligatures w14:val="none"/>
        </w:rPr>
      </w:pPr>
      <w:r w:rsidRPr="00A3219B">
        <w:rPr>
          <w:rFonts w:ascii="Times New Roman" w:eastAsia="Times New Roman" w:hAnsi="Times New Roman" w:cs="Times New Roman"/>
          <w:b/>
          <w:bCs/>
          <w:kern w:val="0"/>
          <w14:ligatures w14:val="none"/>
        </w:rPr>
        <w:t> </w:t>
      </w:r>
    </w:p>
    <w:p w14:paraId="409C6474" w14:textId="77777777" w:rsidR="00A3219B" w:rsidRDefault="00A3219B"/>
    <w:sectPr w:rsidR="00A3219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6A95D" w14:textId="77777777" w:rsidR="001E3EB9" w:rsidRDefault="001E3EB9" w:rsidP="00A3219B">
      <w:pPr>
        <w:spacing w:after="0" w:line="240" w:lineRule="auto"/>
      </w:pPr>
      <w:r>
        <w:separator/>
      </w:r>
    </w:p>
  </w:endnote>
  <w:endnote w:type="continuationSeparator" w:id="0">
    <w:p w14:paraId="0454C2F0" w14:textId="77777777" w:rsidR="001E3EB9" w:rsidRDefault="001E3EB9" w:rsidP="00A3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1635001"/>
      <w:docPartObj>
        <w:docPartGallery w:val="Page Numbers (Bottom of Page)"/>
        <w:docPartUnique/>
      </w:docPartObj>
    </w:sdtPr>
    <w:sdtContent>
      <w:p w14:paraId="1CC86990" w14:textId="77D3BBD4" w:rsidR="00A3219B" w:rsidRDefault="00A3219B" w:rsidP="004F2F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C1AD775" w14:textId="77777777" w:rsidR="00A3219B" w:rsidRDefault="00A3219B" w:rsidP="00A321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3018813"/>
      <w:docPartObj>
        <w:docPartGallery w:val="Page Numbers (Bottom of Page)"/>
        <w:docPartUnique/>
      </w:docPartObj>
    </w:sdtPr>
    <w:sdtContent>
      <w:p w14:paraId="7C2CAB14" w14:textId="4CFF5533" w:rsidR="00A3219B" w:rsidRDefault="00A3219B" w:rsidP="004F2F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B1D45B" w14:textId="77777777" w:rsidR="00A3219B" w:rsidRDefault="00A3219B" w:rsidP="00A321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5433E" w14:textId="77777777" w:rsidR="001E3EB9" w:rsidRDefault="001E3EB9" w:rsidP="00A3219B">
      <w:pPr>
        <w:spacing w:after="0" w:line="240" w:lineRule="auto"/>
      </w:pPr>
      <w:r>
        <w:separator/>
      </w:r>
    </w:p>
  </w:footnote>
  <w:footnote w:type="continuationSeparator" w:id="0">
    <w:p w14:paraId="6E7457D5" w14:textId="77777777" w:rsidR="001E3EB9" w:rsidRDefault="001E3EB9" w:rsidP="00A32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6CB4"/>
    <w:multiLevelType w:val="multilevel"/>
    <w:tmpl w:val="E3E4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A56BA"/>
    <w:multiLevelType w:val="multilevel"/>
    <w:tmpl w:val="CD7A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970394"/>
    <w:multiLevelType w:val="hybridMultilevel"/>
    <w:tmpl w:val="D0DC2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05776A"/>
    <w:multiLevelType w:val="multilevel"/>
    <w:tmpl w:val="252A2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2758499">
    <w:abstractNumId w:val="3"/>
  </w:num>
  <w:num w:numId="2" w16cid:durableId="752506565">
    <w:abstractNumId w:val="1"/>
  </w:num>
  <w:num w:numId="3" w16cid:durableId="1593706599">
    <w:abstractNumId w:val="0"/>
  </w:num>
  <w:num w:numId="4" w16cid:durableId="2051371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9B"/>
    <w:rsid w:val="0004694F"/>
    <w:rsid w:val="001E3EB9"/>
    <w:rsid w:val="00280123"/>
    <w:rsid w:val="00A32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DD394F"/>
  <w15:chartTrackingRefBased/>
  <w15:docId w15:val="{6CDEE35D-FA7C-F34C-8CA9-48F0FB89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3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3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3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3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19B"/>
    <w:rPr>
      <w:rFonts w:eastAsiaTheme="majorEastAsia" w:cstheme="majorBidi"/>
      <w:color w:val="272727" w:themeColor="text1" w:themeTint="D8"/>
    </w:rPr>
  </w:style>
  <w:style w:type="paragraph" w:styleId="Title">
    <w:name w:val="Title"/>
    <w:basedOn w:val="Normal"/>
    <w:next w:val="Normal"/>
    <w:link w:val="TitleChar"/>
    <w:uiPriority w:val="10"/>
    <w:qFormat/>
    <w:rsid w:val="00A3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19B"/>
    <w:pPr>
      <w:spacing w:before="160"/>
      <w:jc w:val="center"/>
    </w:pPr>
    <w:rPr>
      <w:i/>
      <w:iCs/>
      <w:color w:val="404040" w:themeColor="text1" w:themeTint="BF"/>
    </w:rPr>
  </w:style>
  <w:style w:type="character" w:customStyle="1" w:styleId="QuoteChar">
    <w:name w:val="Quote Char"/>
    <w:basedOn w:val="DefaultParagraphFont"/>
    <w:link w:val="Quote"/>
    <w:uiPriority w:val="29"/>
    <w:rsid w:val="00A3219B"/>
    <w:rPr>
      <w:i/>
      <w:iCs/>
      <w:color w:val="404040" w:themeColor="text1" w:themeTint="BF"/>
    </w:rPr>
  </w:style>
  <w:style w:type="paragraph" w:styleId="ListParagraph">
    <w:name w:val="List Paragraph"/>
    <w:basedOn w:val="Normal"/>
    <w:uiPriority w:val="34"/>
    <w:qFormat/>
    <w:rsid w:val="00A3219B"/>
    <w:pPr>
      <w:ind w:left="720"/>
      <w:contextualSpacing/>
    </w:pPr>
  </w:style>
  <w:style w:type="character" w:styleId="IntenseEmphasis">
    <w:name w:val="Intense Emphasis"/>
    <w:basedOn w:val="DefaultParagraphFont"/>
    <w:uiPriority w:val="21"/>
    <w:qFormat/>
    <w:rsid w:val="00A3219B"/>
    <w:rPr>
      <w:i/>
      <w:iCs/>
      <w:color w:val="0F4761" w:themeColor="accent1" w:themeShade="BF"/>
    </w:rPr>
  </w:style>
  <w:style w:type="paragraph" w:styleId="IntenseQuote">
    <w:name w:val="Intense Quote"/>
    <w:basedOn w:val="Normal"/>
    <w:next w:val="Normal"/>
    <w:link w:val="IntenseQuoteChar"/>
    <w:uiPriority w:val="30"/>
    <w:qFormat/>
    <w:rsid w:val="00A3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19B"/>
    <w:rPr>
      <w:i/>
      <w:iCs/>
      <w:color w:val="0F4761" w:themeColor="accent1" w:themeShade="BF"/>
    </w:rPr>
  </w:style>
  <w:style w:type="character" w:styleId="IntenseReference">
    <w:name w:val="Intense Reference"/>
    <w:basedOn w:val="DefaultParagraphFont"/>
    <w:uiPriority w:val="32"/>
    <w:qFormat/>
    <w:rsid w:val="00A3219B"/>
    <w:rPr>
      <w:b/>
      <w:bCs/>
      <w:smallCaps/>
      <w:color w:val="0F4761" w:themeColor="accent1" w:themeShade="BF"/>
      <w:spacing w:val="5"/>
    </w:rPr>
  </w:style>
  <w:style w:type="character" w:customStyle="1" w:styleId="ng-star-inserted">
    <w:name w:val="ng-star-inserted"/>
    <w:basedOn w:val="DefaultParagraphFont"/>
    <w:rsid w:val="00A3219B"/>
  </w:style>
  <w:style w:type="paragraph" w:styleId="NormalWeb">
    <w:name w:val="Normal (Web)"/>
    <w:basedOn w:val="Normal"/>
    <w:uiPriority w:val="99"/>
    <w:semiHidden/>
    <w:unhideWhenUsed/>
    <w:rsid w:val="00A3219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3219B"/>
    <w:rPr>
      <w:b/>
      <w:bCs/>
    </w:rPr>
  </w:style>
  <w:style w:type="character" w:customStyle="1" w:styleId="apple-converted-space">
    <w:name w:val="apple-converted-space"/>
    <w:basedOn w:val="DefaultParagraphFont"/>
    <w:rsid w:val="00A3219B"/>
  </w:style>
  <w:style w:type="paragraph" w:styleId="Footer">
    <w:name w:val="footer"/>
    <w:basedOn w:val="Normal"/>
    <w:link w:val="FooterChar"/>
    <w:uiPriority w:val="99"/>
    <w:unhideWhenUsed/>
    <w:rsid w:val="00A32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19B"/>
  </w:style>
  <w:style w:type="character" w:styleId="PageNumber">
    <w:name w:val="page number"/>
    <w:basedOn w:val="DefaultParagraphFont"/>
    <w:uiPriority w:val="99"/>
    <w:semiHidden/>
    <w:unhideWhenUsed/>
    <w:rsid w:val="00A32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840</Words>
  <Characters>4790</Characters>
  <Application>Microsoft Office Word</Application>
  <DocSecurity>0</DocSecurity>
  <Lines>39</Lines>
  <Paragraphs>11</Paragraphs>
  <ScaleCrop>false</ScaleCrop>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harcomania@sbcglobal.net</dc:creator>
  <cp:keywords/>
  <dc:description/>
  <cp:lastModifiedBy>harcomania@sbcglobal.net</cp:lastModifiedBy>
  <cp:revision>2</cp:revision>
  <dcterms:created xsi:type="dcterms:W3CDTF">2026-03-04T02:35:00Z</dcterms:created>
  <dcterms:modified xsi:type="dcterms:W3CDTF">2026-03-04T02:35:00Z</dcterms:modified>
</cp:coreProperties>
</file>